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74" w:rsidRPr="008F5677" w:rsidRDefault="00934674" w:rsidP="00481ADC">
      <w:pPr>
        <w:spacing w:before="120" w:after="120"/>
        <w:jc w:val="center"/>
        <w:rPr>
          <w:rFonts w:asciiTheme="majorHAnsi" w:hAnsiTheme="majorHAnsi"/>
          <w:b/>
        </w:rPr>
      </w:pPr>
      <w:r w:rsidRPr="008F5677">
        <w:rPr>
          <w:rFonts w:asciiTheme="majorHAnsi" w:hAnsiTheme="majorHAnsi"/>
          <w:noProof/>
          <w:color w:val="000000"/>
        </w:rPr>
        <w:drawing>
          <wp:inline distT="0" distB="0" distL="114300" distR="114300" wp14:anchorId="10DFCE3C" wp14:editId="74F79009">
            <wp:extent cx="733425" cy="90487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  <w:b/>
        </w:rPr>
      </w:pPr>
      <w:r w:rsidRPr="008F5677">
        <w:rPr>
          <w:rFonts w:asciiTheme="majorHAnsi" w:hAnsiTheme="majorHAnsi"/>
          <w:b/>
        </w:rPr>
        <w:t>UNIVERSIDADE FEDERAL DO PARÁ</w:t>
      </w:r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  <w:b/>
        </w:rPr>
      </w:pPr>
      <w:r w:rsidRPr="008F5677">
        <w:rPr>
          <w:rFonts w:asciiTheme="majorHAnsi" w:hAnsiTheme="majorHAnsi"/>
          <w:b/>
        </w:rPr>
        <w:t>PRÓ-REITORIA DE ENSINO DE GRADUAÇÃO</w:t>
      </w:r>
    </w:p>
    <w:p w:rsidR="00934674" w:rsidRPr="008F5677" w:rsidRDefault="00934674" w:rsidP="00481ADC">
      <w:pPr>
        <w:spacing w:before="120" w:after="120" w:line="240" w:lineRule="auto"/>
        <w:jc w:val="center"/>
        <w:rPr>
          <w:rFonts w:asciiTheme="majorHAnsi" w:hAnsiTheme="majorHAnsi"/>
        </w:rPr>
      </w:pPr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  <w:b/>
        </w:rPr>
      </w:pPr>
      <w:r w:rsidRPr="008F5677">
        <w:rPr>
          <w:rFonts w:asciiTheme="majorHAnsi" w:hAnsiTheme="majorHAnsi"/>
          <w:b/>
        </w:rPr>
        <w:t>PROGRAMA DE QUALIFICAÇÃO DO ENSINO DE GRADUAÇÃO – PGRAD</w:t>
      </w:r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  <w:b/>
        </w:rPr>
      </w:pPr>
      <w:r w:rsidRPr="008F5677">
        <w:rPr>
          <w:rFonts w:asciiTheme="majorHAnsi" w:hAnsiTheme="majorHAnsi"/>
          <w:b/>
        </w:rPr>
        <w:t>SUBPROGRAMA DE APOIO À INFRAESTRUTURA DE LABORATÓRIOS DE</w:t>
      </w:r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  <w:b/>
        </w:rPr>
      </w:pPr>
      <w:r w:rsidRPr="008F5677">
        <w:rPr>
          <w:rFonts w:asciiTheme="majorHAnsi" w:hAnsiTheme="majorHAnsi"/>
          <w:b/>
        </w:rPr>
        <w:t xml:space="preserve">ENSINO DE GRADUAÇÃO E </w:t>
      </w:r>
      <w:r w:rsidR="00A56DC6">
        <w:rPr>
          <w:rFonts w:asciiTheme="majorHAnsi" w:hAnsiTheme="majorHAnsi"/>
          <w:b/>
        </w:rPr>
        <w:t xml:space="preserve">DA </w:t>
      </w:r>
      <w:r w:rsidRPr="008F5677">
        <w:rPr>
          <w:rFonts w:asciiTheme="majorHAnsi" w:hAnsiTheme="majorHAnsi"/>
          <w:b/>
        </w:rPr>
        <w:t>EDUCAÇÃO BÁSICA, TÉCNICA E TECNOLÓGICA</w:t>
      </w:r>
    </w:p>
    <w:p w:rsidR="001B076B" w:rsidRPr="008F5677" w:rsidRDefault="001B076B" w:rsidP="00481ADC">
      <w:pPr>
        <w:spacing w:before="120" w:after="120" w:line="240" w:lineRule="auto"/>
        <w:jc w:val="center"/>
        <w:rPr>
          <w:rFonts w:asciiTheme="majorHAnsi" w:hAnsiTheme="majorHAnsi"/>
        </w:rPr>
      </w:pPr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  <w:b/>
        </w:rPr>
      </w:pPr>
      <w:r w:rsidRPr="008F5677">
        <w:rPr>
          <w:rFonts w:asciiTheme="majorHAnsi" w:hAnsiTheme="majorHAnsi"/>
          <w:b/>
        </w:rPr>
        <w:t xml:space="preserve">EDITAL PROEG nº 13/2022 </w:t>
      </w:r>
      <w:r w:rsidR="00934674" w:rsidRPr="008F5677">
        <w:rPr>
          <w:rFonts w:asciiTheme="majorHAnsi" w:hAnsiTheme="majorHAnsi"/>
          <w:b/>
        </w:rPr>
        <w:t>–</w:t>
      </w:r>
      <w:r w:rsidRPr="008F5677">
        <w:rPr>
          <w:rFonts w:asciiTheme="majorHAnsi" w:hAnsiTheme="majorHAnsi"/>
          <w:b/>
        </w:rPr>
        <w:t xml:space="preserve"> </w:t>
      </w:r>
      <w:r w:rsidR="00934674" w:rsidRPr="008F5677">
        <w:rPr>
          <w:rFonts w:asciiTheme="majorHAnsi" w:hAnsiTheme="majorHAnsi"/>
          <w:b/>
        </w:rPr>
        <w:t xml:space="preserve">EDIÇÃO </w:t>
      </w:r>
      <w:r w:rsidRPr="008F5677">
        <w:rPr>
          <w:rFonts w:asciiTheme="majorHAnsi" w:hAnsiTheme="majorHAnsi"/>
          <w:b/>
        </w:rPr>
        <w:t>LABINFRA/2023</w:t>
      </w:r>
    </w:p>
    <w:p w:rsidR="001B076B" w:rsidRDefault="00D3090F" w:rsidP="00D3090F">
      <w:pPr>
        <w:spacing w:before="120" w:after="120"/>
        <w:jc w:val="center"/>
        <w:rPr>
          <w:rFonts w:asciiTheme="majorHAnsi" w:hAnsiTheme="majorHAnsi"/>
          <w:b/>
        </w:rPr>
      </w:pPr>
      <w:r w:rsidRPr="00D3090F">
        <w:rPr>
          <w:rFonts w:asciiTheme="majorHAnsi" w:hAnsiTheme="majorHAnsi"/>
          <w:b/>
        </w:rPr>
        <w:t>PLANEJAMENTO ESTRATÉGICO DO LABORATÓRIO</w:t>
      </w:r>
    </w:p>
    <w:p w:rsidR="00D3090F" w:rsidRPr="00D3090F" w:rsidRDefault="00D3090F" w:rsidP="00D3090F">
      <w:pPr>
        <w:spacing w:before="120"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SUMÁRIO DOS ITENS A SEREM ABORDADOS</w:t>
      </w:r>
      <w:r w:rsidR="00AA0F22">
        <w:rPr>
          <w:rFonts w:asciiTheme="majorHAnsi" w:hAnsiTheme="majorHAnsi"/>
          <w:b/>
        </w:rPr>
        <w:t xml:space="preserve"> [Em até 05 (cinco) laudas sem figuras]</w:t>
      </w:r>
    </w:p>
    <w:p w:rsidR="00AA0F22" w:rsidRDefault="00AA0F22" w:rsidP="00481ADC">
      <w:pPr>
        <w:spacing w:before="120" w:after="120"/>
        <w:jc w:val="both"/>
        <w:rPr>
          <w:rFonts w:asciiTheme="majorHAnsi" w:hAnsiTheme="majorHAnsi"/>
          <w:b/>
        </w:rPr>
      </w:pPr>
    </w:p>
    <w:p w:rsidR="001B076B" w:rsidRPr="008F5677" w:rsidRDefault="00BB3C2B" w:rsidP="00481ADC">
      <w:pPr>
        <w:spacing w:before="120" w:after="120"/>
        <w:jc w:val="both"/>
        <w:rPr>
          <w:rFonts w:asciiTheme="majorHAnsi" w:hAnsiTheme="majorHAnsi"/>
          <w:b/>
        </w:rPr>
      </w:pPr>
      <w:r w:rsidRPr="008F5677">
        <w:rPr>
          <w:rFonts w:asciiTheme="majorHAnsi" w:hAnsiTheme="majorHAnsi"/>
          <w:b/>
        </w:rPr>
        <w:t xml:space="preserve">1. </w:t>
      </w:r>
      <w:r w:rsidR="004C6739">
        <w:rPr>
          <w:rFonts w:asciiTheme="majorHAnsi" w:hAnsiTheme="majorHAnsi"/>
          <w:b/>
        </w:rPr>
        <w:t>INTRODUÇÃO</w:t>
      </w:r>
    </w:p>
    <w:p w:rsidR="001B076B" w:rsidRPr="008F5677" w:rsidRDefault="004C6739" w:rsidP="00481ADC">
      <w:pPr>
        <w:spacing w:before="120" w:after="1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2. METAS E OBJETIVOS</w:t>
      </w:r>
    </w:p>
    <w:p w:rsidR="001B076B" w:rsidRPr="008F5677" w:rsidRDefault="004C6739" w:rsidP="00481ADC">
      <w:pPr>
        <w:spacing w:before="120" w:after="1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3. PERSPECTIVAS DE ATIVIDADES PORTADORAS DE FUTURO EM TERMOS DE INOVAÇÃO</w:t>
      </w:r>
    </w:p>
    <w:p w:rsidR="004C6739" w:rsidRPr="004C6739" w:rsidRDefault="004C6739" w:rsidP="00481ADC">
      <w:pPr>
        <w:spacing w:before="120" w:after="120"/>
        <w:jc w:val="both"/>
        <w:rPr>
          <w:rFonts w:asciiTheme="majorHAnsi" w:hAnsiTheme="majorHAnsi"/>
          <w:b/>
        </w:rPr>
      </w:pPr>
      <w:r w:rsidRPr="004C6739">
        <w:rPr>
          <w:rFonts w:asciiTheme="majorHAnsi" w:hAnsiTheme="majorHAnsi"/>
          <w:b/>
        </w:rPr>
        <w:t>4</w:t>
      </w:r>
      <w:r w:rsidR="00BB3C2B" w:rsidRPr="004C6739">
        <w:rPr>
          <w:rFonts w:asciiTheme="majorHAnsi" w:hAnsiTheme="majorHAnsi"/>
          <w:b/>
        </w:rPr>
        <w:t xml:space="preserve">. </w:t>
      </w:r>
      <w:r w:rsidRPr="004C6739">
        <w:rPr>
          <w:rFonts w:asciiTheme="majorHAnsi" w:hAnsiTheme="majorHAnsi"/>
          <w:b/>
        </w:rPr>
        <w:t>EXPERIÊNCIAS DE FLEXIBILIZAÇÕES DE PERCURSO CURRICULAR A SEREM PROMOVIDAS</w:t>
      </w:r>
    </w:p>
    <w:p w:rsidR="004C6739" w:rsidRPr="004C6739" w:rsidRDefault="004C6739" w:rsidP="00481ADC">
      <w:pPr>
        <w:spacing w:before="120" w:after="120"/>
        <w:jc w:val="both"/>
        <w:rPr>
          <w:rFonts w:asciiTheme="majorHAnsi" w:hAnsiTheme="majorHAnsi"/>
          <w:b/>
        </w:rPr>
      </w:pPr>
      <w:r w:rsidRPr="004C6739">
        <w:rPr>
          <w:rFonts w:asciiTheme="majorHAnsi" w:hAnsiTheme="majorHAnsi"/>
          <w:b/>
        </w:rPr>
        <w:t>4.1 Interdisciplinares.</w:t>
      </w:r>
    </w:p>
    <w:p w:rsidR="004C6739" w:rsidRPr="004C6739" w:rsidRDefault="004C6739" w:rsidP="00481ADC">
      <w:pPr>
        <w:spacing w:before="120" w:after="120"/>
        <w:jc w:val="both"/>
        <w:rPr>
          <w:rFonts w:asciiTheme="majorHAnsi" w:hAnsiTheme="majorHAnsi"/>
          <w:b/>
        </w:rPr>
      </w:pPr>
      <w:r w:rsidRPr="004C6739">
        <w:rPr>
          <w:rFonts w:asciiTheme="majorHAnsi" w:hAnsiTheme="majorHAnsi"/>
          <w:b/>
        </w:rPr>
        <w:t>4.2 Transdisciplinares.</w:t>
      </w:r>
    </w:p>
    <w:p w:rsidR="004C6739" w:rsidRPr="004C6739" w:rsidRDefault="00A449F9" w:rsidP="00481ADC">
      <w:pPr>
        <w:spacing w:before="120"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5. PRÁ</w:t>
      </w:r>
      <w:r w:rsidR="004C6739" w:rsidRPr="004C6739">
        <w:rPr>
          <w:rFonts w:asciiTheme="majorHAnsi" w:hAnsiTheme="majorHAnsi"/>
          <w:b/>
        </w:rPr>
        <w:t>TICAS DIDÁTICAS INOVADORAS A SEREM ALCANÇADAS E INTRODUZIDAS COMO ROTINA NO CURSO/CURSOS A SEREM ATENDIDOS.</w:t>
      </w:r>
    </w:p>
    <w:p w:rsidR="004C6739" w:rsidRDefault="004C6739" w:rsidP="00481ADC">
      <w:pPr>
        <w:spacing w:before="120" w:after="120"/>
        <w:jc w:val="both"/>
        <w:rPr>
          <w:rFonts w:asciiTheme="majorHAnsi" w:hAnsiTheme="majorHAnsi"/>
          <w:b/>
        </w:rPr>
      </w:pPr>
      <w:r w:rsidRPr="00AA0F22">
        <w:rPr>
          <w:rFonts w:asciiTheme="majorHAnsi" w:hAnsiTheme="majorHAnsi"/>
          <w:b/>
        </w:rPr>
        <w:t xml:space="preserve">6. MELHORIAS NOS RESULTADOS ALMEJADOS NO </w:t>
      </w:r>
      <w:r w:rsidR="00AA0F22">
        <w:rPr>
          <w:rFonts w:asciiTheme="majorHAnsi" w:hAnsiTheme="majorHAnsi"/>
          <w:b/>
        </w:rPr>
        <w:t>PDU-UNIDADE, PDU-PROEG E</w:t>
      </w:r>
      <w:r w:rsidR="00AA0F22" w:rsidRPr="00AA0F22">
        <w:rPr>
          <w:rFonts w:asciiTheme="majorHAnsi" w:hAnsiTheme="majorHAnsi"/>
          <w:b/>
        </w:rPr>
        <w:t xml:space="preserve"> </w:t>
      </w:r>
      <w:r w:rsidRPr="00AA0F22">
        <w:rPr>
          <w:rFonts w:asciiTheme="majorHAnsi" w:hAnsiTheme="majorHAnsi"/>
          <w:b/>
        </w:rPr>
        <w:t>PDI-UFPA</w:t>
      </w:r>
    </w:p>
    <w:p w:rsidR="00AA0F22" w:rsidRPr="00AA0F22" w:rsidRDefault="00AA0F22" w:rsidP="00481ADC">
      <w:pPr>
        <w:spacing w:before="120"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7. PERSPECTIVA GERAL DAS POSSIBILIDADES DE FORTALECIMENTO DAS AVALIAÇÕES INTERNAS E EXTERNAS DO(S) CURSO(S) ATENDIDOS PELO LABORATÓRIO </w:t>
      </w:r>
    </w:p>
    <w:p w:rsidR="001B076B" w:rsidRPr="008F5677" w:rsidRDefault="001B076B" w:rsidP="00481ADC">
      <w:pPr>
        <w:spacing w:before="120" w:after="120"/>
        <w:rPr>
          <w:rFonts w:asciiTheme="majorHAnsi" w:hAnsiTheme="majorHAnsi"/>
        </w:rPr>
      </w:pPr>
    </w:p>
    <w:p w:rsidR="001B076B" w:rsidRPr="008F5677" w:rsidRDefault="00BB3C2B" w:rsidP="00481ADC">
      <w:pPr>
        <w:spacing w:before="120" w:after="120"/>
        <w:jc w:val="right"/>
        <w:rPr>
          <w:rFonts w:asciiTheme="majorHAnsi" w:hAnsiTheme="majorHAnsi"/>
        </w:rPr>
      </w:pPr>
      <w:r w:rsidRPr="008F5677">
        <w:rPr>
          <w:rFonts w:asciiTheme="majorHAnsi" w:hAnsiTheme="majorHAnsi"/>
        </w:rPr>
        <w:t>B</w:t>
      </w:r>
      <w:r w:rsidR="00AA0F22">
        <w:rPr>
          <w:rFonts w:asciiTheme="majorHAnsi" w:hAnsiTheme="majorHAnsi"/>
        </w:rPr>
        <w:t xml:space="preserve">elém-PA, </w:t>
      </w:r>
      <w:r w:rsidR="00A56DC6">
        <w:rPr>
          <w:rFonts w:asciiTheme="majorHAnsi" w:hAnsiTheme="majorHAnsi"/>
        </w:rPr>
        <w:t>22</w:t>
      </w:r>
      <w:r w:rsidR="00CD307B">
        <w:rPr>
          <w:rFonts w:asciiTheme="majorHAnsi" w:hAnsiTheme="majorHAnsi"/>
        </w:rPr>
        <w:t xml:space="preserve"> de dezembro de 2022</w:t>
      </w:r>
      <w:r w:rsidR="00A56DC6">
        <w:rPr>
          <w:rFonts w:asciiTheme="majorHAnsi" w:hAnsiTheme="majorHAnsi"/>
        </w:rPr>
        <w:t>.</w:t>
      </w:r>
      <w:bookmarkStart w:id="0" w:name="_GoBack"/>
      <w:bookmarkEnd w:id="0"/>
    </w:p>
    <w:p w:rsidR="001B076B" w:rsidRPr="008F5677" w:rsidRDefault="001B076B" w:rsidP="00481ADC">
      <w:pPr>
        <w:spacing w:before="120" w:after="120"/>
        <w:jc w:val="center"/>
        <w:rPr>
          <w:rFonts w:asciiTheme="majorHAnsi" w:hAnsiTheme="majorHAnsi"/>
        </w:rPr>
      </w:pPr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</w:rPr>
      </w:pPr>
      <w:r w:rsidRPr="008F5677">
        <w:rPr>
          <w:rFonts w:asciiTheme="majorHAnsi" w:hAnsiTheme="majorHAnsi"/>
        </w:rPr>
        <w:t>Profa. Dra. Marília de Nazaré de Oliveira Ferreira</w:t>
      </w:r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  <w:b/>
        </w:rPr>
      </w:pPr>
      <w:r w:rsidRPr="008F5677">
        <w:rPr>
          <w:rFonts w:asciiTheme="majorHAnsi" w:hAnsiTheme="majorHAnsi"/>
          <w:b/>
        </w:rPr>
        <w:t>Pró-Reitora de Ensino de Graduação</w:t>
      </w:r>
    </w:p>
    <w:p w:rsidR="001B076B" w:rsidRPr="008F5677" w:rsidRDefault="00BB3C2B" w:rsidP="00481ADC">
      <w:pPr>
        <w:spacing w:before="120" w:after="120" w:line="240" w:lineRule="auto"/>
        <w:rPr>
          <w:rFonts w:asciiTheme="majorHAnsi" w:hAnsiTheme="majorHAnsi"/>
        </w:rPr>
      </w:pPr>
      <w:r w:rsidRPr="008F5677">
        <w:rPr>
          <w:rFonts w:asciiTheme="majorHAnsi" w:hAnsiTheme="majorHAnsi"/>
        </w:rPr>
        <w:t xml:space="preserve"> </w:t>
      </w:r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</w:rPr>
      </w:pPr>
      <w:r w:rsidRPr="008F5677">
        <w:rPr>
          <w:rFonts w:asciiTheme="majorHAnsi" w:hAnsiTheme="majorHAnsi"/>
        </w:rPr>
        <w:t xml:space="preserve">Profa. Dra. </w:t>
      </w:r>
      <w:proofErr w:type="spellStart"/>
      <w:r w:rsidRPr="008F5677">
        <w:rPr>
          <w:rFonts w:asciiTheme="majorHAnsi" w:hAnsiTheme="majorHAnsi"/>
        </w:rPr>
        <w:t>Loiane</w:t>
      </w:r>
      <w:proofErr w:type="spellEnd"/>
      <w:r w:rsidRPr="008F5677">
        <w:rPr>
          <w:rFonts w:asciiTheme="majorHAnsi" w:hAnsiTheme="majorHAnsi"/>
        </w:rPr>
        <w:t xml:space="preserve"> Prado </w:t>
      </w:r>
      <w:proofErr w:type="spellStart"/>
      <w:r w:rsidRPr="008F5677">
        <w:rPr>
          <w:rFonts w:asciiTheme="majorHAnsi" w:hAnsiTheme="majorHAnsi"/>
        </w:rPr>
        <w:t>Verbicaro</w:t>
      </w:r>
      <w:proofErr w:type="spellEnd"/>
    </w:p>
    <w:p w:rsidR="001B076B" w:rsidRPr="008F5677" w:rsidRDefault="00BB3C2B" w:rsidP="00481ADC">
      <w:pPr>
        <w:spacing w:before="120" w:after="120" w:line="240" w:lineRule="auto"/>
        <w:jc w:val="center"/>
        <w:rPr>
          <w:rFonts w:asciiTheme="majorHAnsi" w:hAnsiTheme="majorHAnsi"/>
        </w:rPr>
      </w:pPr>
      <w:r w:rsidRPr="008F5677">
        <w:rPr>
          <w:rFonts w:asciiTheme="majorHAnsi" w:hAnsiTheme="majorHAnsi"/>
          <w:b/>
        </w:rPr>
        <w:t>Diretora de Inovação e Qualidade do Ensino - DIQUALE/PROEG</w:t>
      </w:r>
    </w:p>
    <w:sectPr w:rsidR="001B076B" w:rsidRPr="008F5677" w:rsidSect="00BB3C2B"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6B"/>
    <w:rsid w:val="0014044E"/>
    <w:rsid w:val="00170DCE"/>
    <w:rsid w:val="00183165"/>
    <w:rsid w:val="001866E8"/>
    <w:rsid w:val="001B076B"/>
    <w:rsid w:val="002B7E70"/>
    <w:rsid w:val="0035102A"/>
    <w:rsid w:val="003A5040"/>
    <w:rsid w:val="004667AB"/>
    <w:rsid w:val="00481ADC"/>
    <w:rsid w:val="004C096C"/>
    <w:rsid w:val="004C6739"/>
    <w:rsid w:val="00577CBE"/>
    <w:rsid w:val="0059482F"/>
    <w:rsid w:val="005A3E62"/>
    <w:rsid w:val="006A0902"/>
    <w:rsid w:val="00743BB6"/>
    <w:rsid w:val="007F10AF"/>
    <w:rsid w:val="008F5677"/>
    <w:rsid w:val="00934674"/>
    <w:rsid w:val="00A167E8"/>
    <w:rsid w:val="00A449F9"/>
    <w:rsid w:val="00A56DC6"/>
    <w:rsid w:val="00AA0F22"/>
    <w:rsid w:val="00B10D80"/>
    <w:rsid w:val="00B13F13"/>
    <w:rsid w:val="00B57D24"/>
    <w:rsid w:val="00BB3C2B"/>
    <w:rsid w:val="00C11BC7"/>
    <w:rsid w:val="00C45738"/>
    <w:rsid w:val="00CD307B"/>
    <w:rsid w:val="00D3090F"/>
    <w:rsid w:val="00D66AC2"/>
    <w:rsid w:val="00E1593F"/>
    <w:rsid w:val="00E251DD"/>
    <w:rsid w:val="00E834C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0450E-9DF3-418B-9F88-7BD655EC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rsid w:val="00C11BC7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E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FATIMA</cp:lastModifiedBy>
  <cp:revision>6</cp:revision>
  <cp:lastPrinted>2022-12-16T17:08:00Z</cp:lastPrinted>
  <dcterms:created xsi:type="dcterms:W3CDTF">2022-12-19T13:59:00Z</dcterms:created>
  <dcterms:modified xsi:type="dcterms:W3CDTF">2022-12-22T12:28:00Z</dcterms:modified>
</cp:coreProperties>
</file>